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74" w:rsidRPr="002046BB" w:rsidRDefault="00224174" w:rsidP="008A1623">
      <w:pPr>
        <w:ind w:right="-61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913D20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913D20" w:rsidRDefault="00913D20" w:rsidP="00913D20">
            <w:pPr>
              <w:jc w:val="both"/>
              <w:rPr>
                <w:sz w:val="28"/>
                <w:szCs w:val="28"/>
              </w:rPr>
            </w:pPr>
          </w:p>
        </w:tc>
      </w:tr>
    </w:tbl>
    <w:p w:rsidR="00A44C13" w:rsidRPr="00A44C13" w:rsidRDefault="002046BB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«</w:t>
      </w:r>
      <w:bookmarkStart w:id="0" w:name="_GoBack"/>
      <w:r w:rsidR="00A44C13">
        <w:rPr>
          <w:bCs/>
          <w:sz w:val="28"/>
          <w:szCs w:val="28"/>
        </w:rPr>
        <w:t>Выплата пособий</w:t>
      </w:r>
      <w:bookmarkEnd w:id="0"/>
      <w:r w:rsidRPr="00A44C13">
        <w:rPr>
          <w:bCs/>
          <w:sz w:val="28"/>
          <w:szCs w:val="28"/>
        </w:rPr>
        <w:t>».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 xml:space="preserve">С января изменят правила оформления социальных пособий. </w:t>
      </w:r>
      <w:r>
        <w:rPr>
          <w:bCs/>
          <w:sz w:val="28"/>
          <w:szCs w:val="28"/>
        </w:rPr>
        <w:br/>
      </w:r>
      <w:r w:rsidRPr="00A44C13">
        <w:rPr>
          <w:b/>
          <w:bCs/>
          <w:sz w:val="28"/>
          <w:szCs w:val="28"/>
        </w:rPr>
        <w:t>Пособия по болезни, по беременности и родам</w:t>
      </w:r>
      <w:r w:rsidRPr="00A44C13">
        <w:rPr>
          <w:bCs/>
          <w:sz w:val="28"/>
          <w:szCs w:val="28"/>
        </w:rPr>
        <w:t>. Мед</w:t>
      </w:r>
      <w:r w:rsidR="00674517">
        <w:rPr>
          <w:bCs/>
          <w:sz w:val="28"/>
          <w:szCs w:val="28"/>
        </w:rPr>
        <w:t xml:space="preserve">ицинские </w:t>
      </w:r>
      <w:r w:rsidRPr="00A44C13">
        <w:rPr>
          <w:bCs/>
          <w:sz w:val="28"/>
          <w:szCs w:val="28"/>
        </w:rPr>
        <w:t>организации перейдут на оформление электронных листков нетрудоспособности. Застрахованному лицу по его желанию могут выдать выписку из электронного больничного.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При каждом изменении статуса электронного листка нетрудоспособности (открыт, продлен, закрыт, аннулирован) работодатели будут получать автоматическое сообщение от ФСС. Согласие работника для этого не нужно.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 xml:space="preserve">Сведения для расчета пособия надо будет подавать фонду только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по его запросу и лишь в указанном объеме. От работников больше не нужны номера электронных больничных. Заявление о назначении пособия по-прежнему не обязательно.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/>
          <w:bCs/>
          <w:sz w:val="28"/>
          <w:szCs w:val="28"/>
        </w:rPr>
        <w:t>Пособие при рождении ребенка</w:t>
      </w:r>
      <w:r w:rsidRPr="00A44C13">
        <w:rPr>
          <w:bCs/>
          <w:sz w:val="28"/>
          <w:szCs w:val="28"/>
        </w:rPr>
        <w:t xml:space="preserve">. От работника больше не понадобятся заявление о назначении пособия и другие документы (к примеру, справка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о рождении ребенка). Фонд запросит сведения в порядке межведомственного взаимодействия и сам назначит выплату.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У работодателя могут истребовать лишь сведения о районном коэффициенте.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/>
          <w:bCs/>
          <w:sz w:val="28"/>
          <w:szCs w:val="28"/>
        </w:rPr>
        <w:t>Пособие по уходу за ребенком</w:t>
      </w:r>
      <w:r w:rsidRPr="00A44C13">
        <w:rPr>
          <w:bCs/>
          <w:sz w:val="28"/>
          <w:szCs w:val="28"/>
        </w:rPr>
        <w:t xml:space="preserve">. Для оформления пособия от работника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 xml:space="preserve">по-прежнему нужно будет заявление. Получив его, работодатель в течение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3 рабочих дней должен передать фонду сведения: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 периоде отпуска по уходу за ребенком;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замене лет в расчетном периоде (если работник заявил об этом);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 xml:space="preserve">продолжительности рабочего времени (при неполном рабочем дне </w:t>
      </w:r>
      <w:r>
        <w:rPr>
          <w:bCs/>
          <w:sz w:val="28"/>
          <w:szCs w:val="28"/>
        </w:rPr>
        <w:br/>
      </w:r>
      <w:r w:rsidRPr="00A44C13">
        <w:rPr>
          <w:bCs/>
          <w:sz w:val="28"/>
          <w:szCs w:val="28"/>
        </w:rPr>
        <w:t>или неделе).</w:t>
      </w:r>
    </w:p>
    <w:p w:rsidR="00A44C13" w:rsidRPr="00A44C13" w:rsidRDefault="00A44C13" w:rsidP="00A44C13">
      <w:pPr>
        <w:ind w:firstLine="567"/>
        <w:jc w:val="both"/>
        <w:rPr>
          <w:bCs/>
          <w:sz w:val="28"/>
          <w:szCs w:val="28"/>
        </w:rPr>
      </w:pPr>
      <w:r w:rsidRPr="00A44C13">
        <w:rPr>
          <w:bCs/>
          <w:sz w:val="28"/>
          <w:szCs w:val="28"/>
        </w:rPr>
        <w:t>Фонд может запросить дополнительные данные: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 выплатах сотруднику;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районных коэффициентах;</w:t>
      </w:r>
      <w:r>
        <w:rPr>
          <w:bCs/>
          <w:sz w:val="28"/>
          <w:szCs w:val="28"/>
        </w:rPr>
        <w:t xml:space="preserve"> </w:t>
      </w:r>
      <w:r w:rsidRPr="00A44C13">
        <w:rPr>
          <w:bCs/>
          <w:sz w:val="28"/>
          <w:szCs w:val="28"/>
        </w:rPr>
        <w:t>отпусках и освобождении от работы.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A44C13">
      <w:headerReference w:type="default" r:id="rId9"/>
      <w:pgSz w:w="11906" w:h="16838"/>
      <w:pgMar w:top="1134" w:right="624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52" w:rsidRDefault="00F43E52" w:rsidP="00530428">
      <w:r>
        <w:separator/>
      </w:r>
    </w:p>
  </w:endnote>
  <w:endnote w:type="continuationSeparator" w:id="0">
    <w:p w:rsidR="00F43E52" w:rsidRDefault="00F43E52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52" w:rsidRDefault="00F43E52" w:rsidP="00530428">
      <w:r>
        <w:separator/>
      </w:r>
    </w:p>
  </w:footnote>
  <w:footnote w:type="continuationSeparator" w:id="0">
    <w:p w:rsidR="00F43E52" w:rsidRDefault="00F43E52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Pr="003262F0">
          <w:rPr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74517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A0490"/>
    <w:rsid w:val="007A5F36"/>
    <w:rsid w:val="007E0A2B"/>
    <w:rsid w:val="007E5E69"/>
    <w:rsid w:val="00844DC6"/>
    <w:rsid w:val="008700BD"/>
    <w:rsid w:val="00893B13"/>
    <w:rsid w:val="008957FF"/>
    <w:rsid w:val="008A0E77"/>
    <w:rsid w:val="008A1623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44C13"/>
    <w:rsid w:val="00A7159B"/>
    <w:rsid w:val="00A8637E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3E52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799A-FDF9-4EB3-9397-0DA26E8D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2022-01-07T09:46:00Z</cp:lastPrinted>
  <dcterms:created xsi:type="dcterms:W3CDTF">2022-02-21T08:32:00Z</dcterms:created>
  <dcterms:modified xsi:type="dcterms:W3CDTF">2022-02-21T08:32:00Z</dcterms:modified>
</cp:coreProperties>
</file>